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62" w:rsidRPr="00897E41" w:rsidRDefault="001E0762" w:rsidP="001E0762">
      <w:pPr>
        <w:spacing w:after="0"/>
        <w:rPr>
          <w:rFonts w:ascii="Arial" w:hAnsi="Arial" w:cs="Arial"/>
          <w:sz w:val="20"/>
          <w:szCs w:val="20"/>
        </w:rPr>
      </w:pPr>
      <w:bookmarkStart w:id="0" w:name="_GoBack"/>
      <w:bookmarkEnd w:id="0"/>
      <w:r w:rsidRPr="00897E41">
        <w:rPr>
          <w:rFonts w:ascii="Arial" w:hAnsi="Arial" w:cs="Arial"/>
          <w:sz w:val="20"/>
          <w:szCs w:val="20"/>
        </w:rPr>
        <w:t xml:space="preserve">Gintai </w:t>
      </w:r>
      <w:proofErr w:type="spellStart"/>
      <w:r w:rsidRPr="00897E41">
        <w:rPr>
          <w:rFonts w:ascii="Arial" w:hAnsi="Arial" w:cs="Arial"/>
          <w:sz w:val="20"/>
          <w:szCs w:val="20"/>
        </w:rPr>
        <w:t>Grandānei</w:t>
      </w:r>
      <w:proofErr w:type="spellEnd"/>
    </w:p>
    <w:p w:rsidR="000D452A" w:rsidRPr="00897E41" w:rsidRDefault="001E0762" w:rsidP="001E0762">
      <w:pPr>
        <w:spacing w:after="0"/>
        <w:rPr>
          <w:rFonts w:ascii="Arial" w:hAnsi="Arial" w:cs="Arial"/>
          <w:sz w:val="20"/>
          <w:szCs w:val="20"/>
        </w:rPr>
      </w:pPr>
      <w:r w:rsidRPr="00897E41">
        <w:rPr>
          <w:rFonts w:ascii="Arial" w:hAnsi="Arial" w:cs="Arial"/>
          <w:bCs/>
          <w:sz w:val="20"/>
          <w:szCs w:val="20"/>
        </w:rPr>
        <w:t>BEA izpilddirektorei, BEA valdes loceklei</w:t>
      </w:r>
    </w:p>
    <w:p w:rsidR="001E0762" w:rsidRPr="00897E41" w:rsidRDefault="001E0762" w:rsidP="001E0762">
      <w:pPr>
        <w:spacing w:after="0"/>
        <w:rPr>
          <w:rFonts w:ascii="Arial" w:hAnsi="Arial" w:cs="Arial"/>
          <w:sz w:val="20"/>
          <w:szCs w:val="20"/>
        </w:rPr>
      </w:pPr>
    </w:p>
    <w:p w:rsidR="001E0762" w:rsidRPr="00897E41" w:rsidRDefault="001E0762" w:rsidP="001E0762">
      <w:pPr>
        <w:spacing w:after="0"/>
        <w:rPr>
          <w:rFonts w:ascii="Arial" w:hAnsi="Arial" w:cs="Arial"/>
          <w:sz w:val="20"/>
          <w:szCs w:val="20"/>
        </w:rPr>
      </w:pPr>
      <w:r w:rsidRPr="00897E41">
        <w:rPr>
          <w:rFonts w:ascii="Arial" w:hAnsi="Arial" w:cs="Arial"/>
          <w:sz w:val="20"/>
          <w:szCs w:val="20"/>
        </w:rPr>
        <w:t xml:space="preserve">Kristīnes Sarkanes </w:t>
      </w:r>
    </w:p>
    <w:p w:rsidR="001E0762" w:rsidRPr="00897E41" w:rsidRDefault="001E0762" w:rsidP="001E0762">
      <w:pPr>
        <w:spacing w:after="0"/>
        <w:rPr>
          <w:rFonts w:ascii="Arial" w:hAnsi="Arial" w:cs="Arial"/>
          <w:sz w:val="20"/>
          <w:szCs w:val="20"/>
        </w:rPr>
      </w:pPr>
      <w:r w:rsidRPr="00897E41">
        <w:rPr>
          <w:rFonts w:ascii="Arial" w:hAnsi="Arial" w:cs="Arial"/>
          <w:sz w:val="20"/>
          <w:szCs w:val="20"/>
        </w:rPr>
        <w:t>Kontroles un budžeta pārvaldes vadītājas</w:t>
      </w:r>
    </w:p>
    <w:p w:rsidR="001E0762" w:rsidRPr="00897E41" w:rsidRDefault="001E0762" w:rsidP="001E0762">
      <w:pPr>
        <w:spacing w:after="0"/>
        <w:rPr>
          <w:rFonts w:ascii="Arial" w:hAnsi="Arial" w:cs="Arial"/>
          <w:sz w:val="20"/>
          <w:szCs w:val="20"/>
        </w:rPr>
      </w:pPr>
      <w:r w:rsidRPr="00897E41">
        <w:rPr>
          <w:rFonts w:ascii="Arial" w:hAnsi="Arial" w:cs="Arial"/>
          <w:sz w:val="20"/>
          <w:szCs w:val="20"/>
        </w:rPr>
        <w:t>DNB bankā Latvijā</w:t>
      </w:r>
    </w:p>
    <w:p w:rsidR="001E0762" w:rsidRPr="00897E41" w:rsidRDefault="001E0762" w:rsidP="001E0762">
      <w:pPr>
        <w:spacing w:after="0"/>
        <w:rPr>
          <w:rFonts w:ascii="Arial" w:hAnsi="Arial" w:cs="Arial"/>
          <w:sz w:val="20"/>
          <w:szCs w:val="20"/>
        </w:rPr>
      </w:pPr>
    </w:p>
    <w:p w:rsidR="001E0762" w:rsidRPr="00897E41" w:rsidRDefault="001E0762" w:rsidP="001E0762">
      <w:pPr>
        <w:spacing w:after="0"/>
        <w:jc w:val="center"/>
        <w:rPr>
          <w:rFonts w:ascii="Arial" w:hAnsi="Arial" w:cs="Arial"/>
          <w:sz w:val="20"/>
          <w:szCs w:val="20"/>
        </w:rPr>
      </w:pPr>
      <w:r w:rsidRPr="00897E41">
        <w:rPr>
          <w:rFonts w:ascii="Arial" w:hAnsi="Arial" w:cs="Arial"/>
          <w:sz w:val="20"/>
          <w:szCs w:val="20"/>
        </w:rPr>
        <w:t xml:space="preserve">Pieteikums </w:t>
      </w:r>
    </w:p>
    <w:p w:rsidR="001E0762" w:rsidRPr="00897E41" w:rsidRDefault="001E0762" w:rsidP="001E0762">
      <w:pPr>
        <w:spacing w:after="0"/>
        <w:rPr>
          <w:rFonts w:ascii="Arial" w:hAnsi="Arial" w:cs="Arial"/>
          <w:sz w:val="20"/>
          <w:szCs w:val="20"/>
        </w:rPr>
      </w:pPr>
      <w:r w:rsidRPr="00897E41">
        <w:rPr>
          <w:rFonts w:ascii="Arial" w:hAnsi="Arial" w:cs="Arial"/>
          <w:sz w:val="20"/>
          <w:szCs w:val="20"/>
        </w:rPr>
        <w:t xml:space="preserve">2015.gada </w:t>
      </w:r>
      <w:r w:rsidR="000F7F0D">
        <w:rPr>
          <w:rFonts w:ascii="Arial" w:hAnsi="Arial" w:cs="Arial"/>
          <w:sz w:val="20"/>
          <w:szCs w:val="20"/>
        </w:rPr>
        <w:t>3</w:t>
      </w:r>
      <w:r w:rsidRPr="00897E41">
        <w:rPr>
          <w:rFonts w:ascii="Arial" w:hAnsi="Arial" w:cs="Arial"/>
          <w:sz w:val="20"/>
          <w:szCs w:val="20"/>
        </w:rPr>
        <w:t>.martā</w:t>
      </w:r>
    </w:p>
    <w:p w:rsidR="001E0762" w:rsidRPr="00897E41" w:rsidRDefault="001E0762" w:rsidP="001E0762">
      <w:pPr>
        <w:spacing w:after="0"/>
        <w:rPr>
          <w:rFonts w:ascii="Arial" w:hAnsi="Arial" w:cs="Arial"/>
          <w:sz w:val="20"/>
          <w:szCs w:val="20"/>
        </w:rPr>
      </w:pPr>
    </w:p>
    <w:p w:rsidR="001E0762" w:rsidRPr="00897E41" w:rsidRDefault="001E0762" w:rsidP="00897E41">
      <w:pPr>
        <w:spacing w:after="0"/>
        <w:jc w:val="both"/>
        <w:rPr>
          <w:rFonts w:ascii="Arial" w:hAnsi="Arial" w:cs="Arial"/>
          <w:sz w:val="20"/>
          <w:szCs w:val="20"/>
        </w:rPr>
      </w:pPr>
      <w:r w:rsidRPr="00897E41">
        <w:rPr>
          <w:rFonts w:ascii="Arial" w:hAnsi="Arial" w:cs="Arial"/>
          <w:sz w:val="20"/>
          <w:szCs w:val="20"/>
        </w:rPr>
        <w:t>Atsaucoties uz BEA aicinājumu, vēlos pieteikt savu kandidatūru BEA Valdes locekļa pozīcijai. Asociācijai varu piedāvāt stratēģisku redzējumu tās tālākai attīstībai un esmu gatava iesaistīties attīstības ideju īstenošanā.</w:t>
      </w:r>
    </w:p>
    <w:p w:rsidR="001E0762" w:rsidRPr="00897E41" w:rsidRDefault="001E0762" w:rsidP="00897E41">
      <w:pPr>
        <w:spacing w:after="0"/>
        <w:jc w:val="both"/>
        <w:rPr>
          <w:rFonts w:ascii="Arial" w:hAnsi="Arial" w:cs="Arial"/>
          <w:sz w:val="20"/>
          <w:szCs w:val="20"/>
        </w:rPr>
      </w:pPr>
    </w:p>
    <w:p w:rsidR="001E0762" w:rsidRDefault="002D03DD" w:rsidP="00897E41">
      <w:pPr>
        <w:spacing w:after="0"/>
        <w:jc w:val="both"/>
        <w:rPr>
          <w:rFonts w:ascii="Arial" w:hAnsi="Arial" w:cs="Arial"/>
          <w:sz w:val="20"/>
          <w:szCs w:val="20"/>
        </w:rPr>
      </w:pPr>
      <w:r w:rsidRPr="00897E41">
        <w:rPr>
          <w:rFonts w:ascii="Arial" w:hAnsi="Arial" w:cs="Arial"/>
          <w:sz w:val="20"/>
          <w:szCs w:val="20"/>
        </w:rPr>
        <w:t xml:space="preserve">Līdzšinējā profesionālajā pieredzē esmu pārstāvējuši plašu lomu spektru – finanšu vadība, uzņēmuma vadība, uzņēmuma stratēģija, pārmaiņu vadība, </w:t>
      </w:r>
      <w:proofErr w:type="spellStart"/>
      <w:r w:rsidRPr="00897E41">
        <w:rPr>
          <w:rFonts w:ascii="Arial" w:hAnsi="Arial" w:cs="Arial"/>
          <w:sz w:val="20"/>
          <w:szCs w:val="20"/>
        </w:rPr>
        <w:t>Lean</w:t>
      </w:r>
      <w:proofErr w:type="spellEnd"/>
      <w:r w:rsidRPr="00897E41">
        <w:rPr>
          <w:rFonts w:ascii="Arial" w:hAnsi="Arial" w:cs="Arial"/>
          <w:sz w:val="20"/>
          <w:szCs w:val="20"/>
        </w:rPr>
        <w:t xml:space="preserve"> un citu metožu pielietošana. Pateicoties finansista izglītībai un praktiskai pieredzei finanšu vadībā, spēju analītiski izvērtēt uzlabojumu iniciatīvu finanšu potenciālu. Tomēr laika gaitā atklāju, ka finanšu prizma nav vienīgais un pilnīgākais veids kā skatīties uz efektivitātes jautājumu. </w:t>
      </w:r>
      <w:r w:rsidR="00897E41">
        <w:rPr>
          <w:rFonts w:ascii="Arial" w:hAnsi="Arial" w:cs="Arial"/>
          <w:sz w:val="20"/>
          <w:szCs w:val="20"/>
        </w:rPr>
        <w:t xml:space="preserve">Atrodoties </w:t>
      </w:r>
      <w:r w:rsidRPr="00897E41">
        <w:rPr>
          <w:rFonts w:ascii="Arial" w:hAnsi="Arial" w:cs="Arial"/>
          <w:sz w:val="20"/>
          <w:szCs w:val="20"/>
        </w:rPr>
        <w:t xml:space="preserve">Lattelecom stratēģijas </w:t>
      </w:r>
      <w:r w:rsidR="00897E41">
        <w:rPr>
          <w:rFonts w:ascii="Arial" w:hAnsi="Arial" w:cs="Arial"/>
          <w:sz w:val="20"/>
          <w:szCs w:val="20"/>
        </w:rPr>
        <w:t xml:space="preserve">programmas vadītājas amatā es mērķtiecīgi meklēju metodes, kas ļautu atklāt </w:t>
      </w:r>
      <w:r w:rsidR="00B94709">
        <w:rPr>
          <w:rFonts w:ascii="Arial" w:hAnsi="Arial" w:cs="Arial"/>
          <w:sz w:val="20"/>
          <w:szCs w:val="20"/>
        </w:rPr>
        <w:t>nozīmīgāku</w:t>
      </w:r>
      <w:r w:rsidR="00897E41">
        <w:rPr>
          <w:rFonts w:ascii="Arial" w:hAnsi="Arial" w:cs="Arial"/>
          <w:sz w:val="20"/>
          <w:szCs w:val="20"/>
        </w:rPr>
        <w:t xml:space="preserve"> uzlabojumu potenciālu. Pateicoties vadības atbalstam, man bija iespēja izveidot </w:t>
      </w:r>
      <w:proofErr w:type="spellStart"/>
      <w:r w:rsidR="00897E41">
        <w:rPr>
          <w:rFonts w:ascii="Arial" w:hAnsi="Arial" w:cs="Arial"/>
          <w:sz w:val="20"/>
          <w:szCs w:val="20"/>
        </w:rPr>
        <w:t>Lean</w:t>
      </w:r>
      <w:proofErr w:type="spellEnd"/>
      <w:r w:rsidR="00897E41">
        <w:rPr>
          <w:rFonts w:ascii="Arial" w:hAnsi="Arial" w:cs="Arial"/>
          <w:sz w:val="20"/>
          <w:szCs w:val="20"/>
        </w:rPr>
        <w:t xml:space="preserve"> programmu uzņēmumā un vadīt vairākus pārmaiņu projektus, kuru rezultātā apguvu </w:t>
      </w:r>
      <w:proofErr w:type="spellStart"/>
      <w:r w:rsidR="00897E41">
        <w:rPr>
          <w:rFonts w:ascii="Arial" w:hAnsi="Arial" w:cs="Arial"/>
          <w:sz w:val="20"/>
          <w:szCs w:val="20"/>
        </w:rPr>
        <w:t>Lean</w:t>
      </w:r>
      <w:proofErr w:type="spellEnd"/>
      <w:r w:rsidR="00897E41">
        <w:rPr>
          <w:rFonts w:ascii="Arial" w:hAnsi="Arial" w:cs="Arial"/>
          <w:sz w:val="20"/>
          <w:szCs w:val="20"/>
        </w:rPr>
        <w:t xml:space="preserve"> </w:t>
      </w:r>
      <w:r w:rsidR="00B94709">
        <w:rPr>
          <w:rFonts w:ascii="Arial" w:hAnsi="Arial" w:cs="Arial"/>
          <w:sz w:val="20"/>
          <w:szCs w:val="20"/>
        </w:rPr>
        <w:t>metodi</w:t>
      </w:r>
      <w:r w:rsidR="00897E41">
        <w:rPr>
          <w:rFonts w:ascii="Arial" w:hAnsi="Arial" w:cs="Arial"/>
          <w:sz w:val="20"/>
          <w:szCs w:val="20"/>
        </w:rPr>
        <w:t xml:space="preserve"> praktiski, kā arī </w:t>
      </w:r>
      <w:r w:rsidR="00B94709">
        <w:rPr>
          <w:rFonts w:ascii="Arial" w:hAnsi="Arial" w:cs="Arial"/>
          <w:sz w:val="20"/>
          <w:szCs w:val="20"/>
        </w:rPr>
        <w:t>panācu</w:t>
      </w:r>
      <w:r w:rsidR="00897E41">
        <w:rPr>
          <w:rFonts w:ascii="Arial" w:hAnsi="Arial" w:cs="Arial"/>
          <w:sz w:val="20"/>
          <w:szCs w:val="20"/>
        </w:rPr>
        <w:t xml:space="preserve"> būtisku finanšu ietaupījumu</w:t>
      </w:r>
      <w:r w:rsidR="00B94709" w:rsidRPr="00B94709">
        <w:rPr>
          <w:rFonts w:ascii="Arial" w:hAnsi="Arial" w:cs="Arial"/>
          <w:sz w:val="20"/>
          <w:szCs w:val="20"/>
        </w:rPr>
        <w:t xml:space="preserve"> </w:t>
      </w:r>
      <w:r w:rsidR="00B94709">
        <w:rPr>
          <w:rFonts w:ascii="Arial" w:hAnsi="Arial" w:cs="Arial"/>
          <w:sz w:val="20"/>
          <w:szCs w:val="20"/>
        </w:rPr>
        <w:t>uzņēmumam</w:t>
      </w:r>
      <w:r w:rsidR="00897E41">
        <w:rPr>
          <w:rFonts w:ascii="Arial" w:hAnsi="Arial" w:cs="Arial"/>
          <w:sz w:val="20"/>
          <w:szCs w:val="20"/>
        </w:rPr>
        <w:t>. Arī esošajā amatā DNB bankā esmu Ilgtspējas programmas vadītāja un turpinu metožu pielietošanu bankas stratēģisk</w:t>
      </w:r>
      <w:r w:rsidR="00B94709">
        <w:rPr>
          <w:rFonts w:ascii="Arial" w:hAnsi="Arial" w:cs="Arial"/>
          <w:sz w:val="20"/>
          <w:szCs w:val="20"/>
        </w:rPr>
        <w:t>o</w:t>
      </w:r>
      <w:r w:rsidR="00897E41">
        <w:rPr>
          <w:rFonts w:ascii="Arial" w:hAnsi="Arial" w:cs="Arial"/>
          <w:sz w:val="20"/>
          <w:szCs w:val="20"/>
        </w:rPr>
        <w:t xml:space="preserve"> mērķu sasniegšanā.</w:t>
      </w:r>
    </w:p>
    <w:p w:rsidR="00B94709" w:rsidRDefault="00B94709" w:rsidP="00897E41">
      <w:pPr>
        <w:spacing w:after="0"/>
        <w:jc w:val="both"/>
        <w:rPr>
          <w:rFonts w:ascii="Arial" w:hAnsi="Arial" w:cs="Arial"/>
          <w:sz w:val="20"/>
          <w:szCs w:val="20"/>
        </w:rPr>
      </w:pPr>
    </w:p>
    <w:p w:rsidR="00B94709" w:rsidRDefault="00B94709" w:rsidP="00897E41">
      <w:pPr>
        <w:spacing w:after="0"/>
        <w:jc w:val="both"/>
        <w:rPr>
          <w:rFonts w:ascii="Arial" w:hAnsi="Arial" w:cs="Arial"/>
          <w:sz w:val="20"/>
          <w:szCs w:val="20"/>
        </w:rPr>
      </w:pPr>
      <w:r>
        <w:rPr>
          <w:rFonts w:ascii="Arial" w:hAnsi="Arial" w:cs="Arial"/>
          <w:sz w:val="20"/>
          <w:szCs w:val="20"/>
        </w:rPr>
        <w:t xml:space="preserve">Biznesa efektivitātes asociācijai ir būtiska loma </w:t>
      </w:r>
      <w:proofErr w:type="spellStart"/>
      <w:r>
        <w:rPr>
          <w:rFonts w:ascii="Arial" w:hAnsi="Arial" w:cs="Arial"/>
          <w:sz w:val="20"/>
          <w:szCs w:val="20"/>
        </w:rPr>
        <w:t>Lean</w:t>
      </w:r>
      <w:proofErr w:type="spellEnd"/>
      <w:r>
        <w:rPr>
          <w:rFonts w:ascii="Arial" w:hAnsi="Arial" w:cs="Arial"/>
          <w:sz w:val="20"/>
          <w:szCs w:val="20"/>
        </w:rPr>
        <w:t xml:space="preserve"> un citu efektivitātes metožu izplatīšanā Latvijā. Tā raksturojama ar pozitīvu dalīšanās kultūru, veiksmīgiem praktiskiem pieredzes apmaiņas pasākumiem un plašāku </w:t>
      </w:r>
      <w:r w:rsidR="000F7F0D">
        <w:rPr>
          <w:rFonts w:ascii="Arial" w:hAnsi="Arial" w:cs="Arial"/>
          <w:sz w:val="20"/>
          <w:szCs w:val="20"/>
        </w:rPr>
        <w:t xml:space="preserve">sabiedrības </w:t>
      </w:r>
      <w:r>
        <w:rPr>
          <w:rFonts w:ascii="Arial" w:hAnsi="Arial" w:cs="Arial"/>
          <w:sz w:val="20"/>
          <w:szCs w:val="20"/>
        </w:rPr>
        <w:t xml:space="preserve">izglītošanu. </w:t>
      </w:r>
      <w:r w:rsidR="000F7F0D">
        <w:rPr>
          <w:rFonts w:ascii="Arial" w:hAnsi="Arial" w:cs="Arial"/>
          <w:sz w:val="20"/>
          <w:szCs w:val="20"/>
        </w:rPr>
        <w:t xml:space="preserve">Šie uzstādījumi ir jāturpina. </w:t>
      </w:r>
      <w:r>
        <w:rPr>
          <w:rFonts w:ascii="Arial" w:hAnsi="Arial" w:cs="Arial"/>
          <w:sz w:val="20"/>
          <w:szCs w:val="20"/>
        </w:rPr>
        <w:t>Asociācijas turpmākajai attīstībai saskatu iespējas vairākos virzienos:</w:t>
      </w:r>
    </w:p>
    <w:p w:rsidR="000F7F0D" w:rsidRDefault="00B94709" w:rsidP="00B94709">
      <w:pPr>
        <w:pStyle w:val="ListParagraph"/>
        <w:numPr>
          <w:ilvl w:val="0"/>
          <w:numId w:val="1"/>
        </w:numPr>
        <w:spacing w:after="0"/>
        <w:jc w:val="both"/>
        <w:rPr>
          <w:rFonts w:ascii="Arial" w:hAnsi="Arial" w:cs="Arial"/>
          <w:sz w:val="20"/>
          <w:szCs w:val="20"/>
        </w:rPr>
      </w:pPr>
      <w:r>
        <w:rPr>
          <w:rFonts w:ascii="Arial" w:hAnsi="Arial" w:cs="Arial"/>
          <w:sz w:val="20"/>
          <w:szCs w:val="20"/>
        </w:rPr>
        <w:t xml:space="preserve">Jaunu metožu apzināšana un izplatīšana. Esmu atklājusi </w:t>
      </w:r>
      <w:proofErr w:type="spellStart"/>
      <w:r w:rsidR="000F7F0D">
        <w:rPr>
          <w:rFonts w:ascii="Arial" w:hAnsi="Arial" w:cs="Arial"/>
          <w:sz w:val="20"/>
          <w:szCs w:val="20"/>
        </w:rPr>
        <w:t>Lean</w:t>
      </w:r>
      <w:proofErr w:type="spellEnd"/>
      <w:r w:rsidR="000F7F0D">
        <w:rPr>
          <w:rFonts w:ascii="Arial" w:hAnsi="Arial" w:cs="Arial"/>
          <w:sz w:val="20"/>
          <w:szCs w:val="20"/>
        </w:rPr>
        <w:t xml:space="preserve"> metožu versijas, kas piemērotas projektu vadībai, IT projektu īstenošanai un jaundibinātiem uzņēmumiem. Kompetents padoms no organizācijas par iespēju konkrētās metodes pielietot konkrētām nozarēm vai uzņēmumiem var būt būtisks pienesums to tālākai attīstībai.</w:t>
      </w:r>
    </w:p>
    <w:p w:rsidR="00B94709" w:rsidRDefault="000F7F0D" w:rsidP="00B94709">
      <w:pPr>
        <w:pStyle w:val="ListParagraph"/>
        <w:numPr>
          <w:ilvl w:val="0"/>
          <w:numId w:val="1"/>
        </w:numPr>
        <w:spacing w:after="0"/>
        <w:jc w:val="both"/>
        <w:rPr>
          <w:rFonts w:ascii="Arial" w:hAnsi="Arial" w:cs="Arial"/>
          <w:sz w:val="20"/>
          <w:szCs w:val="20"/>
        </w:rPr>
      </w:pPr>
      <w:r>
        <w:rPr>
          <w:rFonts w:ascii="Arial" w:hAnsi="Arial" w:cs="Arial"/>
          <w:sz w:val="20"/>
          <w:szCs w:val="20"/>
        </w:rPr>
        <w:t>Sadarbība ar valsts sektoru. Iespēja piesaistīt ES fondus asociācijas projektu virzīšanai ļautu attīstīt jaunu metožu ieviešanu un var kalpot par pamatu efektivitātes celšanai valsts sektorā.</w:t>
      </w:r>
    </w:p>
    <w:p w:rsidR="000F7F0D" w:rsidRDefault="000F7F0D" w:rsidP="00B94709">
      <w:pPr>
        <w:pStyle w:val="ListParagraph"/>
        <w:numPr>
          <w:ilvl w:val="0"/>
          <w:numId w:val="1"/>
        </w:numPr>
        <w:spacing w:after="0"/>
        <w:jc w:val="both"/>
        <w:rPr>
          <w:rFonts w:ascii="Arial" w:hAnsi="Arial" w:cs="Arial"/>
          <w:sz w:val="20"/>
          <w:szCs w:val="20"/>
        </w:rPr>
      </w:pPr>
      <w:r>
        <w:rPr>
          <w:rFonts w:ascii="Arial" w:hAnsi="Arial" w:cs="Arial"/>
          <w:sz w:val="20"/>
          <w:szCs w:val="20"/>
        </w:rPr>
        <w:t xml:space="preserve">Sadarbība ar ārvalstu </w:t>
      </w:r>
      <w:proofErr w:type="spellStart"/>
      <w:r>
        <w:rPr>
          <w:rFonts w:ascii="Arial" w:hAnsi="Arial" w:cs="Arial"/>
          <w:sz w:val="20"/>
          <w:szCs w:val="20"/>
        </w:rPr>
        <w:t>Lean</w:t>
      </w:r>
      <w:proofErr w:type="spellEnd"/>
      <w:r>
        <w:rPr>
          <w:rFonts w:ascii="Arial" w:hAnsi="Arial" w:cs="Arial"/>
          <w:sz w:val="20"/>
          <w:szCs w:val="20"/>
        </w:rPr>
        <w:t xml:space="preserve"> asociācijām. BEA ir salīdzinoši jauna organizācija pasaules skatījumā un noteikti mums ir iespēja gūt vērtīgu pieredzi no līdzīgām organizācijām citur.</w:t>
      </w:r>
    </w:p>
    <w:p w:rsidR="001E0762" w:rsidRDefault="001E0762" w:rsidP="001E0762">
      <w:pPr>
        <w:spacing w:after="0"/>
        <w:rPr>
          <w:rFonts w:ascii="Arial" w:hAnsi="Arial" w:cs="Arial"/>
          <w:sz w:val="20"/>
          <w:szCs w:val="20"/>
        </w:rPr>
      </w:pPr>
    </w:p>
    <w:p w:rsidR="000F7F0D" w:rsidRDefault="000F7F0D" w:rsidP="000F7F0D">
      <w:pPr>
        <w:spacing w:after="0"/>
        <w:jc w:val="both"/>
        <w:rPr>
          <w:rFonts w:ascii="Arial" w:hAnsi="Arial" w:cs="Arial"/>
          <w:sz w:val="20"/>
          <w:szCs w:val="20"/>
        </w:rPr>
      </w:pPr>
      <w:r>
        <w:rPr>
          <w:rFonts w:ascii="Arial" w:hAnsi="Arial" w:cs="Arial"/>
          <w:sz w:val="20"/>
          <w:szCs w:val="20"/>
        </w:rPr>
        <w:t>Plašāk par manu līdzšinējo pieredzi lūdzu skatīt pievienotajā CV. Būšu atsaucīga arī tālākai sarunai par piedāvātajām idejām</w:t>
      </w:r>
      <w:r w:rsidR="0092479C">
        <w:rPr>
          <w:rFonts w:ascii="Arial" w:hAnsi="Arial" w:cs="Arial"/>
          <w:sz w:val="20"/>
          <w:szCs w:val="20"/>
        </w:rPr>
        <w:t xml:space="preserve"> BEA attīstībai</w:t>
      </w:r>
      <w:r>
        <w:rPr>
          <w:rFonts w:ascii="Arial" w:hAnsi="Arial" w:cs="Arial"/>
          <w:sz w:val="20"/>
          <w:szCs w:val="20"/>
        </w:rPr>
        <w:t xml:space="preserve">. </w:t>
      </w:r>
    </w:p>
    <w:p w:rsidR="000F7F0D" w:rsidRDefault="000F7F0D" w:rsidP="000F7F0D">
      <w:pPr>
        <w:spacing w:after="0"/>
        <w:jc w:val="both"/>
        <w:rPr>
          <w:rFonts w:ascii="Arial" w:hAnsi="Arial" w:cs="Arial"/>
          <w:sz w:val="20"/>
          <w:szCs w:val="20"/>
        </w:rPr>
      </w:pPr>
    </w:p>
    <w:p w:rsidR="000F7F0D" w:rsidRDefault="000F7F0D" w:rsidP="000F7F0D">
      <w:pPr>
        <w:spacing w:after="0"/>
        <w:jc w:val="both"/>
        <w:rPr>
          <w:rFonts w:ascii="Arial" w:hAnsi="Arial" w:cs="Arial"/>
          <w:sz w:val="20"/>
          <w:szCs w:val="20"/>
        </w:rPr>
      </w:pPr>
      <w:r>
        <w:rPr>
          <w:rFonts w:ascii="Arial" w:hAnsi="Arial" w:cs="Arial"/>
          <w:sz w:val="20"/>
          <w:szCs w:val="20"/>
        </w:rPr>
        <w:t>Ar cieņu</w:t>
      </w:r>
    </w:p>
    <w:p w:rsidR="000F7F0D" w:rsidRPr="00897E41" w:rsidRDefault="000F7F0D" w:rsidP="000F7F0D">
      <w:pPr>
        <w:spacing w:after="0"/>
        <w:jc w:val="both"/>
        <w:rPr>
          <w:rFonts w:ascii="Arial" w:hAnsi="Arial" w:cs="Arial"/>
          <w:sz w:val="20"/>
          <w:szCs w:val="20"/>
        </w:rPr>
      </w:pPr>
      <w:r>
        <w:rPr>
          <w:rFonts w:ascii="Arial" w:hAnsi="Arial" w:cs="Arial"/>
          <w:sz w:val="20"/>
          <w:szCs w:val="20"/>
        </w:rPr>
        <w:t>Kristīne Sarkane</w:t>
      </w:r>
    </w:p>
    <w:p w:rsidR="001E0762" w:rsidRPr="00897E41" w:rsidRDefault="001E0762" w:rsidP="001E0762">
      <w:pPr>
        <w:spacing w:after="0"/>
        <w:rPr>
          <w:rFonts w:ascii="Arial" w:hAnsi="Arial" w:cs="Arial"/>
          <w:sz w:val="20"/>
          <w:szCs w:val="20"/>
        </w:rPr>
      </w:pPr>
    </w:p>
    <w:p w:rsidR="001E0762" w:rsidRPr="00897E41" w:rsidRDefault="001E0762" w:rsidP="001E0762">
      <w:pPr>
        <w:spacing w:after="0"/>
        <w:jc w:val="right"/>
        <w:rPr>
          <w:rFonts w:ascii="Arial" w:hAnsi="Arial" w:cs="Arial"/>
          <w:sz w:val="20"/>
          <w:szCs w:val="20"/>
        </w:rPr>
      </w:pPr>
    </w:p>
    <w:sectPr w:rsidR="001E0762" w:rsidRPr="00897E41" w:rsidSect="00A86811">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2414"/>
    <w:multiLevelType w:val="hybridMultilevel"/>
    <w:tmpl w:val="7DDAACB8"/>
    <w:lvl w:ilvl="0" w:tplc="6D001726">
      <w:start w:val="201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62"/>
    <w:rsid w:val="000D452A"/>
    <w:rsid w:val="000F7F0D"/>
    <w:rsid w:val="001E0762"/>
    <w:rsid w:val="002D03DD"/>
    <w:rsid w:val="00897E41"/>
    <w:rsid w:val="0092479C"/>
    <w:rsid w:val="00A86811"/>
    <w:rsid w:val="00B94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C4AC0-7639-4D30-81B8-1D02E336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38051">
      <w:bodyDiv w:val="1"/>
      <w:marLeft w:val="0"/>
      <w:marRight w:val="0"/>
      <w:marTop w:val="0"/>
      <w:marBottom w:val="0"/>
      <w:divBdr>
        <w:top w:val="none" w:sz="0" w:space="0" w:color="auto"/>
        <w:left w:val="none" w:sz="0" w:space="0" w:color="auto"/>
        <w:bottom w:val="none" w:sz="0" w:space="0" w:color="auto"/>
        <w:right w:val="none" w:sz="0" w:space="0" w:color="auto"/>
      </w:divBdr>
      <w:divsChild>
        <w:div w:id="2045862365">
          <w:marLeft w:val="0"/>
          <w:marRight w:val="0"/>
          <w:marTop w:val="0"/>
          <w:marBottom w:val="0"/>
          <w:divBdr>
            <w:top w:val="none" w:sz="0" w:space="0" w:color="auto"/>
            <w:left w:val="none" w:sz="0" w:space="0" w:color="auto"/>
            <w:bottom w:val="none" w:sz="0" w:space="0" w:color="auto"/>
            <w:right w:val="none" w:sz="0" w:space="0" w:color="auto"/>
          </w:divBdr>
          <w:divsChild>
            <w:div w:id="869296505">
              <w:marLeft w:val="0"/>
              <w:marRight w:val="0"/>
              <w:marTop w:val="0"/>
              <w:marBottom w:val="0"/>
              <w:divBdr>
                <w:top w:val="none" w:sz="0" w:space="0" w:color="auto"/>
                <w:left w:val="none" w:sz="0" w:space="0" w:color="auto"/>
                <w:bottom w:val="none" w:sz="0" w:space="0" w:color="auto"/>
                <w:right w:val="none" w:sz="0" w:space="0" w:color="auto"/>
              </w:divBdr>
              <w:divsChild>
                <w:div w:id="2141607710">
                  <w:marLeft w:val="0"/>
                  <w:marRight w:val="0"/>
                  <w:marTop w:val="0"/>
                  <w:marBottom w:val="0"/>
                  <w:divBdr>
                    <w:top w:val="none" w:sz="0" w:space="0" w:color="auto"/>
                    <w:left w:val="none" w:sz="0" w:space="0" w:color="auto"/>
                    <w:bottom w:val="none" w:sz="0" w:space="0" w:color="auto"/>
                    <w:right w:val="none" w:sz="0" w:space="0" w:color="auto"/>
                  </w:divBdr>
                  <w:divsChild>
                    <w:div w:id="1624075545">
                      <w:marLeft w:val="0"/>
                      <w:marRight w:val="0"/>
                      <w:marTop w:val="0"/>
                      <w:marBottom w:val="0"/>
                      <w:divBdr>
                        <w:top w:val="none" w:sz="0" w:space="0" w:color="auto"/>
                        <w:left w:val="none" w:sz="0" w:space="0" w:color="auto"/>
                        <w:bottom w:val="none" w:sz="0" w:space="0" w:color="auto"/>
                        <w:right w:val="none" w:sz="0" w:space="0" w:color="auto"/>
                      </w:divBdr>
                      <w:divsChild>
                        <w:div w:id="1697197058">
                          <w:marLeft w:val="0"/>
                          <w:marRight w:val="0"/>
                          <w:marTop w:val="0"/>
                          <w:marBottom w:val="0"/>
                          <w:divBdr>
                            <w:top w:val="none" w:sz="0" w:space="0" w:color="auto"/>
                            <w:left w:val="none" w:sz="0" w:space="0" w:color="auto"/>
                            <w:bottom w:val="none" w:sz="0" w:space="0" w:color="auto"/>
                            <w:right w:val="none" w:sz="0" w:space="0" w:color="auto"/>
                          </w:divBdr>
                        </w:div>
                        <w:div w:id="18506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1616</Words>
  <Characters>922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DNB Banka</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PC42002595</dc:creator>
  <cp:lastModifiedBy>user</cp:lastModifiedBy>
  <cp:revision>2</cp:revision>
  <dcterms:created xsi:type="dcterms:W3CDTF">2015-03-03T17:31:00Z</dcterms:created>
  <dcterms:modified xsi:type="dcterms:W3CDTF">2015-03-03T17:31:00Z</dcterms:modified>
</cp:coreProperties>
</file>